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15E" w:rsidRDefault="0082015E" w:rsidP="0082015E">
      <w:pPr>
        <w:jc w:val="center"/>
      </w:pPr>
      <w:r w:rsidRPr="00BC487C">
        <w:rPr>
          <w:rFonts w:ascii="Calibri" w:hAnsi="Calibri"/>
          <w:sz w:val="22"/>
          <w:szCs w:val="22"/>
        </w:rPr>
        <w:object w:dxaOrig="4080" w:dyaOrig="41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5pt;height:49.3pt" o:ole="">
            <v:imagedata r:id="rId5" o:title=""/>
          </v:shape>
          <o:OLEObject Type="Embed" ProgID="Word.Picture.8" ShapeID="_x0000_i1025" DrawAspect="Content" ObjectID="_1807965206" r:id="rId6"/>
        </w:object>
      </w:r>
    </w:p>
    <w:p w:rsidR="0082015E" w:rsidRDefault="0082015E" w:rsidP="0082015E">
      <w:pPr>
        <w:jc w:val="center"/>
        <w:rPr>
          <w:sz w:val="24"/>
          <w:szCs w:val="24"/>
        </w:rPr>
      </w:pPr>
    </w:p>
    <w:p w:rsidR="0082015E" w:rsidRDefault="0082015E" w:rsidP="0082015E">
      <w:pPr>
        <w:jc w:val="center"/>
        <w:rPr>
          <w:b/>
          <w:sz w:val="24"/>
          <w:szCs w:val="24"/>
        </w:rPr>
      </w:pPr>
      <w:r>
        <w:rPr>
          <w:b/>
          <w:sz w:val="24"/>
          <w:szCs w:val="24"/>
        </w:rPr>
        <w:t>СЕЛЬСКАЯ ДУМА</w:t>
      </w:r>
    </w:p>
    <w:p w:rsidR="0082015E" w:rsidRDefault="0082015E" w:rsidP="0082015E">
      <w:pPr>
        <w:jc w:val="center"/>
        <w:rPr>
          <w:b/>
          <w:sz w:val="24"/>
          <w:szCs w:val="24"/>
        </w:rPr>
      </w:pPr>
      <w:r>
        <w:rPr>
          <w:b/>
          <w:sz w:val="24"/>
          <w:szCs w:val="24"/>
        </w:rPr>
        <w:t>СЕЛЬСКОГО ПОСЕЛЕНИЯ «СЕЛО ОГОРЬ»</w:t>
      </w:r>
    </w:p>
    <w:p w:rsidR="0082015E" w:rsidRDefault="0082015E" w:rsidP="0082015E">
      <w:pPr>
        <w:jc w:val="center"/>
        <w:rPr>
          <w:b/>
          <w:sz w:val="24"/>
          <w:szCs w:val="24"/>
        </w:rPr>
      </w:pPr>
      <w:r>
        <w:rPr>
          <w:b/>
          <w:sz w:val="24"/>
          <w:szCs w:val="24"/>
        </w:rPr>
        <w:t>ЖИЗДРИНСКОГО РАЙОНА  КАЛУЖСКОЙ ОБЛАСТИ</w:t>
      </w:r>
    </w:p>
    <w:p w:rsidR="0082015E" w:rsidRDefault="0082015E" w:rsidP="0082015E">
      <w:pPr>
        <w:jc w:val="center"/>
        <w:rPr>
          <w:b/>
          <w:sz w:val="32"/>
          <w:szCs w:val="24"/>
        </w:rPr>
      </w:pPr>
    </w:p>
    <w:p w:rsidR="0082015E" w:rsidRDefault="0082015E" w:rsidP="0082015E">
      <w:pPr>
        <w:jc w:val="center"/>
        <w:rPr>
          <w:b/>
          <w:sz w:val="28"/>
          <w:szCs w:val="28"/>
        </w:rPr>
      </w:pPr>
      <w:r>
        <w:rPr>
          <w:b/>
          <w:sz w:val="28"/>
          <w:szCs w:val="28"/>
        </w:rPr>
        <w:t>РЕШЕНИЕ</w:t>
      </w:r>
    </w:p>
    <w:p w:rsidR="0082015E" w:rsidRDefault="0082015E" w:rsidP="0082015E">
      <w:pPr>
        <w:jc w:val="center"/>
        <w:rPr>
          <w:b/>
          <w:sz w:val="32"/>
          <w:szCs w:val="32"/>
        </w:rPr>
      </w:pPr>
    </w:p>
    <w:p w:rsidR="0082015E" w:rsidRDefault="0082015E" w:rsidP="0082015E">
      <w:pPr>
        <w:jc w:val="center"/>
        <w:rPr>
          <w:b/>
          <w:sz w:val="24"/>
          <w:szCs w:val="24"/>
        </w:rPr>
      </w:pPr>
    </w:p>
    <w:p w:rsidR="0082015E" w:rsidRDefault="0082015E" w:rsidP="0082015E">
      <w:pPr>
        <w:rPr>
          <w:b/>
          <w:sz w:val="24"/>
          <w:szCs w:val="24"/>
        </w:rPr>
      </w:pPr>
      <w:r>
        <w:rPr>
          <w:sz w:val="24"/>
          <w:szCs w:val="24"/>
        </w:rPr>
        <w:t xml:space="preserve">  </w:t>
      </w:r>
      <w:r>
        <w:rPr>
          <w:b/>
          <w:sz w:val="24"/>
          <w:szCs w:val="24"/>
        </w:rPr>
        <w:t>от   05 мая 2025  г.                                                                                                          № 9</w:t>
      </w:r>
    </w:p>
    <w:p w:rsidR="0082015E" w:rsidRDefault="0082015E" w:rsidP="0082015E">
      <w:pPr>
        <w:rPr>
          <w:b/>
          <w:sz w:val="24"/>
          <w:szCs w:val="24"/>
        </w:rPr>
      </w:pPr>
    </w:p>
    <w:p w:rsidR="0082015E" w:rsidRDefault="0082015E" w:rsidP="00A30507">
      <w:pPr>
        <w:jc w:val="center"/>
        <w:rPr>
          <w:b/>
          <w:sz w:val="24"/>
          <w:szCs w:val="24"/>
        </w:rPr>
      </w:pPr>
      <w:r>
        <w:rPr>
          <w:b/>
          <w:sz w:val="24"/>
          <w:szCs w:val="24"/>
        </w:rPr>
        <w:t>О назначении публичных слушаний по проекту Решения Сельской Думы сельского поселения «Село Огорь» «Об утверждении годового отчёта об исполнении бюджета сельского поселения «Село Огорь» за 2024 год</w:t>
      </w:r>
    </w:p>
    <w:p w:rsidR="0082015E" w:rsidRDefault="0082015E" w:rsidP="0082015E">
      <w:pPr>
        <w:rPr>
          <w:sz w:val="24"/>
          <w:szCs w:val="24"/>
        </w:rPr>
      </w:pPr>
      <w:r>
        <w:rPr>
          <w:sz w:val="24"/>
          <w:szCs w:val="24"/>
        </w:rPr>
        <w:t xml:space="preserve">  </w:t>
      </w:r>
      <w:bookmarkStart w:id="0" w:name="_GoBack"/>
      <w:bookmarkEnd w:id="0"/>
    </w:p>
    <w:p w:rsidR="0082015E" w:rsidRDefault="0082015E" w:rsidP="0082015E">
      <w:pPr>
        <w:jc w:val="both"/>
        <w:rPr>
          <w:sz w:val="24"/>
          <w:szCs w:val="24"/>
        </w:rPr>
      </w:pPr>
      <w:r>
        <w:rPr>
          <w:sz w:val="24"/>
          <w:szCs w:val="24"/>
        </w:rPr>
        <w:t xml:space="preserve">    В соответствии с Бюджетным Кодексом Российской Федерации, Уставом сельского поселения «Село Огорь» и Положением о порядке организации и проведения, публичных слушаниях в сельском поселении «Село Огорь», утвержденных  Решением  Сельской Думы  от 20.09.2023  года № 33 , Сельская Дума сельского  поселения «Село Огорь»</w:t>
      </w:r>
    </w:p>
    <w:p w:rsidR="0082015E" w:rsidRDefault="0082015E" w:rsidP="0082015E">
      <w:pPr>
        <w:jc w:val="both"/>
        <w:rPr>
          <w:sz w:val="24"/>
          <w:szCs w:val="24"/>
        </w:rPr>
      </w:pPr>
    </w:p>
    <w:p w:rsidR="0082015E" w:rsidRDefault="0082015E" w:rsidP="0082015E">
      <w:pPr>
        <w:jc w:val="both"/>
        <w:rPr>
          <w:b/>
          <w:sz w:val="24"/>
          <w:szCs w:val="24"/>
        </w:rPr>
      </w:pPr>
      <w:r>
        <w:rPr>
          <w:b/>
          <w:sz w:val="24"/>
          <w:szCs w:val="24"/>
        </w:rPr>
        <w:t>РЕШИЛА:</w:t>
      </w:r>
    </w:p>
    <w:p w:rsidR="0082015E" w:rsidRDefault="0082015E" w:rsidP="0082015E">
      <w:pPr>
        <w:jc w:val="both"/>
        <w:rPr>
          <w:b/>
          <w:sz w:val="24"/>
          <w:szCs w:val="24"/>
        </w:rPr>
      </w:pPr>
    </w:p>
    <w:p w:rsidR="0082015E" w:rsidRDefault="0082015E" w:rsidP="0082015E">
      <w:pPr>
        <w:pStyle w:val="1"/>
        <w:jc w:val="both"/>
        <w:rPr>
          <w:sz w:val="24"/>
          <w:szCs w:val="24"/>
        </w:rPr>
      </w:pPr>
      <w:r>
        <w:rPr>
          <w:sz w:val="24"/>
          <w:szCs w:val="24"/>
        </w:rPr>
        <w:t>1.  Принять за основу проект Решения Сельской Думы сельского поселения «Село Огорь» «Об утверждении годового отчета об исполнении бюджета сельского поселения «Село Огорь»  за 2024   год.</w:t>
      </w:r>
    </w:p>
    <w:p w:rsidR="0082015E" w:rsidRDefault="0082015E" w:rsidP="0082015E">
      <w:pPr>
        <w:pStyle w:val="1"/>
        <w:jc w:val="both"/>
        <w:rPr>
          <w:sz w:val="24"/>
          <w:szCs w:val="24"/>
        </w:rPr>
      </w:pPr>
      <w:r>
        <w:rPr>
          <w:sz w:val="24"/>
          <w:szCs w:val="24"/>
        </w:rPr>
        <w:t xml:space="preserve">2.  Направить проект Решения Сельской Думы сельского поселения «Село Огорь»  «Об утверждении годового отчета об исполнении бюджет сельского поселения «Село Огорь»  за  2024   год для опубликования в районной газете </w:t>
      </w:r>
      <w:r>
        <w:rPr>
          <w:spacing w:val="10"/>
          <w:sz w:val="24"/>
          <w:szCs w:val="24"/>
        </w:rPr>
        <w:t>«Искра».</w:t>
      </w:r>
    </w:p>
    <w:p w:rsidR="0082015E" w:rsidRDefault="0082015E" w:rsidP="0082015E">
      <w:pPr>
        <w:pStyle w:val="1"/>
        <w:jc w:val="both"/>
        <w:rPr>
          <w:sz w:val="24"/>
          <w:szCs w:val="24"/>
        </w:rPr>
      </w:pPr>
      <w:r>
        <w:rPr>
          <w:sz w:val="24"/>
          <w:szCs w:val="24"/>
        </w:rPr>
        <w:t xml:space="preserve">3.  Назначить по инициативе Сельской Думы сельского поселения «Село Огорь» публичные слушания по проекту Решения Сельской Думы сельского поселения «Село Огорь» «Об утверждении годового отчета об исполнении бюджета сельского поселения «Село Огорь»  за </w:t>
      </w:r>
      <w:r>
        <w:rPr>
          <w:spacing w:val="-1"/>
          <w:sz w:val="24"/>
          <w:szCs w:val="24"/>
        </w:rPr>
        <w:t xml:space="preserve">2024  год»  </w:t>
      </w:r>
      <w:r>
        <w:rPr>
          <w:b/>
          <w:spacing w:val="-1"/>
          <w:sz w:val="24"/>
          <w:szCs w:val="24"/>
        </w:rPr>
        <w:t>на  28  мая  2025   года  в 14  час. 00 мин.  в здании администрации сельского поселения «</w:t>
      </w:r>
      <w:r>
        <w:rPr>
          <w:b/>
          <w:sz w:val="24"/>
          <w:szCs w:val="24"/>
        </w:rPr>
        <w:t>Село Огорь»</w:t>
      </w:r>
      <w:r>
        <w:rPr>
          <w:sz w:val="24"/>
          <w:szCs w:val="24"/>
        </w:rPr>
        <w:t xml:space="preserve"> по адресу:  Калужская область, Жиздринский район, с. Огорь, ул. Центральная, дом 3</w:t>
      </w:r>
    </w:p>
    <w:p w:rsidR="0082015E" w:rsidRDefault="0082015E" w:rsidP="0082015E">
      <w:pPr>
        <w:pStyle w:val="1"/>
        <w:jc w:val="both"/>
        <w:rPr>
          <w:sz w:val="24"/>
          <w:szCs w:val="24"/>
        </w:rPr>
      </w:pPr>
      <w:r>
        <w:rPr>
          <w:sz w:val="24"/>
          <w:szCs w:val="24"/>
        </w:rPr>
        <w:t>4.  Сформировать рабочую группу по проведению публичных слушаний по проекту Решения Сельской Думы сельского поселения «Село Огорь» «Об утверждении годового отчета об исполнении  бюджета сельского поселения «Село Огорь» за 2024  год» в следующем составе:</w:t>
      </w:r>
    </w:p>
    <w:p w:rsidR="0082015E" w:rsidRDefault="0082015E" w:rsidP="0082015E">
      <w:pPr>
        <w:jc w:val="both"/>
        <w:rPr>
          <w:sz w:val="24"/>
          <w:szCs w:val="24"/>
        </w:rPr>
      </w:pPr>
      <w:r>
        <w:rPr>
          <w:sz w:val="24"/>
          <w:szCs w:val="24"/>
        </w:rPr>
        <w:t>Тюрин Владимир Владимирович – глава  сельского поселения «Село Огорь»</w:t>
      </w:r>
    </w:p>
    <w:p w:rsidR="0082015E" w:rsidRDefault="0082015E" w:rsidP="0082015E">
      <w:pPr>
        <w:jc w:val="both"/>
        <w:rPr>
          <w:sz w:val="24"/>
          <w:szCs w:val="24"/>
        </w:rPr>
      </w:pPr>
      <w:r>
        <w:rPr>
          <w:sz w:val="24"/>
          <w:szCs w:val="24"/>
        </w:rPr>
        <w:t>Брайцева Надежда Ивановна  -  ведущий  специалист администрации  сельского поселения  «Село Огорь»</w:t>
      </w:r>
    </w:p>
    <w:p w:rsidR="0082015E" w:rsidRDefault="0082015E" w:rsidP="0082015E">
      <w:pPr>
        <w:jc w:val="both"/>
        <w:rPr>
          <w:sz w:val="24"/>
          <w:szCs w:val="24"/>
        </w:rPr>
      </w:pPr>
      <w:r>
        <w:rPr>
          <w:sz w:val="24"/>
          <w:szCs w:val="24"/>
        </w:rPr>
        <w:t>Шведов Сергей Васильевич - заместитель главы   сельского поселения «Село Огорь»</w:t>
      </w:r>
    </w:p>
    <w:p w:rsidR="0082015E" w:rsidRDefault="0082015E" w:rsidP="0082015E">
      <w:pPr>
        <w:pStyle w:val="1"/>
        <w:jc w:val="both"/>
        <w:rPr>
          <w:sz w:val="24"/>
          <w:szCs w:val="24"/>
        </w:rPr>
      </w:pPr>
      <w:r>
        <w:rPr>
          <w:sz w:val="24"/>
          <w:szCs w:val="24"/>
        </w:rPr>
        <w:t xml:space="preserve">5.  Настоящее Решение вступает в силу со дня его официального опубликования </w:t>
      </w:r>
    </w:p>
    <w:p w:rsidR="0082015E" w:rsidRDefault="0082015E" w:rsidP="0082015E">
      <w:pPr>
        <w:rPr>
          <w:sz w:val="24"/>
          <w:szCs w:val="24"/>
        </w:rPr>
      </w:pPr>
    </w:p>
    <w:p w:rsidR="0082015E" w:rsidRDefault="0082015E" w:rsidP="0082015E">
      <w:pPr>
        <w:rPr>
          <w:sz w:val="24"/>
          <w:szCs w:val="24"/>
        </w:rPr>
      </w:pPr>
    </w:p>
    <w:p w:rsidR="0082015E" w:rsidRDefault="0082015E" w:rsidP="0082015E">
      <w:pPr>
        <w:rPr>
          <w:sz w:val="24"/>
          <w:szCs w:val="24"/>
        </w:rPr>
      </w:pPr>
      <w:r>
        <w:rPr>
          <w:sz w:val="24"/>
          <w:szCs w:val="24"/>
        </w:rPr>
        <w:t>Глава   сельского поселения                                                                                                             «Село Огорь»                                                                                         В.В. Тюрин</w:t>
      </w:r>
    </w:p>
    <w:p w:rsidR="0082015E" w:rsidRDefault="0082015E" w:rsidP="0082015E">
      <w:pPr>
        <w:tabs>
          <w:tab w:val="left" w:pos="425"/>
          <w:tab w:val="left" w:pos="708"/>
          <w:tab w:val="left" w:pos="1417"/>
          <w:tab w:val="left" w:pos="3685"/>
          <w:tab w:val="left" w:pos="5599"/>
          <w:tab w:val="left" w:pos="9355"/>
        </w:tabs>
        <w:spacing w:line="240" w:lineRule="atLeast"/>
        <w:rPr>
          <w:sz w:val="24"/>
          <w:szCs w:val="24"/>
        </w:rPr>
      </w:pPr>
    </w:p>
    <w:p w:rsidR="0082015E" w:rsidRDefault="0082015E">
      <w:pPr>
        <w:rPr>
          <w:sz w:val="28"/>
          <w:szCs w:val="28"/>
        </w:rPr>
      </w:pPr>
    </w:p>
    <w:p w:rsidR="0082015E" w:rsidRDefault="0082015E" w:rsidP="0082015E">
      <w:pPr>
        <w:jc w:val="right"/>
        <w:rPr>
          <w:sz w:val="28"/>
          <w:szCs w:val="28"/>
        </w:rPr>
      </w:pPr>
    </w:p>
    <w:p w:rsidR="003B6A6C" w:rsidRDefault="003B6A6C" w:rsidP="0082015E">
      <w:pPr>
        <w:jc w:val="right"/>
        <w:rPr>
          <w:b/>
          <w:sz w:val="28"/>
          <w:szCs w:val="28"/>
        </w:rPr>
      </w:pPr>
    </w:p>
    <w:p w:rsidR="003B6A6C" w:rsidRDefault="003B6A6C" w:rsidP="0082015E">
      <w:pPr>
        <w:jc w:val="right"/>
        <w:rPr>
          <w:b/>
          <w:sz w:val="28"/>
          <w:szCs w:val="28"/>
        </w:rPr>
      </w:pPr>
    </w:p>
    <w:p w:rsidR="003B6A6C" w:rsidRDefault="003B6A6C" w:rsidP="0082015E">
      <w:pPr>
        <w:jc w:val="right"/>
        <w:rPr>
          <w:b/>
          <w:sz w:val="28"/>
          <w:szCs w:val="28"/>
        </w:rPr>
      </w:pPr>
    </w:p>
    <w:p w:rsidR="003B6A6C" w:rsidRDefault="003B6A6C" w:rsidP="0082015E">
      <w:pPr>
        <w:jc w:val="right"/>
        <w:rPr>
          <w:b/>
          <w:sz w:val="28"/>
          <w:szCs w:val="28"/>
        </w:rPr>
      </w:pPr>
    </w:p>
    <w:p w:rsidR="0082015E" w:rsidRPr="0082015E" w:rsidRDefault="0082015E" w:rsidP="0082015E">
      <w:pPr>
        <w:jc w:val="right"/>
        <w:rPr>
          <w:b/>
          <w:sz w:val="28"/>
          <w:szCs w:val="28"/>
        </w:rPr>
      </w:pPr>
      <w:r w:rsidRPr="0082015E">
        <w:rPr>
          <w:b/>
          <w:sz w:val="28"/>
          <w:szCs w:val="28"/>
        </w:rPr>
        <w:lastRenderedPageBreak/>
        <w:t>ПРОЕКТ</w:t>
      </w:r>
    </w:p>
    <w:p w:rsidR="0082015E" w:rsidRDefault="0082015E" w:rsidP="0082015E">
      <w:pPr>
        <w:tabs>
          <w:tab w:val="left" w:pos="425"/>
          <w:tab w:val="left" w:pos="708"/>
          <w:tab w:val="left" w:pos="1417"/>
          <w:tab w:val="left" w:pos="3685"/>
          <w:tab w:val="left" w:pos="5599"/>
          <w:tab w:val="left" w:pos="9355"/>
        </w:tabs>
        <w:spacing w:line="240" w:lineRule="atLeast"/>
        <w:jc w:val="center"/>
      </w:pPr>
      <w:r>
        <w:object w:dxaOrig="4080" w:dyaOrig="4140">
          <v:shape id="_x0000_i1026" type="#_x0000_t75" style="width:54.65pt;height:64.7pt" o:ole="" fillcolor="window">
            <v:imagedata r:id="rId7" o:title=""/>
          </v:shape>
          <o:OLEObject Type="Embed" ProgID="Word.Picture.8" ShapeID="_x0000_i1026" DrawAspect="Content" ObjectID="_1807965207" r:id="rId8"/>
        </w:object>
      </w:r>
    </w:p>
    <w:p w:rsidR="0082015E" w:rsidRDefault="0082015E" w:rsidP="0082015E">
      <w:pPr>
        <w:tabs>
          <w:tab w:val="left" w:pos="425"/>
          <w:tab w:val="left" w:pos="708"/>
          <w:tab w:val="left" w:pos="1417"/>
          <w:tab w:val="left" w:pos="3685"/>
          <w:tab w:val="left" w:pos="5599"/>
          <w:tab w:val="left" w:pos="9355"/>
        </w:tabs>
        <w:spacing w:line="240" w:lineRule="atLeast"/>
        <w:jc w:val="center"/>
      </w:pPr>
    </w:p>
    <w:p w:rsidR="0082015E" w:rsidRPr="001605A1" w:rsidRDefault="0082015E" w:rsidP="0082015E">
      <w:pPr>
        <w:ind w:right="226"/>
        <w:jc w:val="center"/>
        <w:rPr>
          <w:b/>
          <w:snapToGrid w:val="0"/>
          <w:sz w:val="28"/>
          <w:szCs w:val="28"/>
        </w:rPr>
      </w:pPr>
      <w:r w:rsidRPr="001605A1">
        <w:rPr>
          <w:b/>
          <w:snapToGrid w:val="0"/>
          <w:sz w:val="28"/>
          <w:szCs w:val="28"/>
        </w:rPr>
        <w:t>СЕЛЬСКАЯ ДУМА</w:t>
      </w:r>
    </w:p>
    <w:p w:rsidR="0082015E" w:rsidRPr="001605A1" w:rsidRDefault="0082015E" w:rsidP="0082015E">
      <w:pPr>
        <w:ind w:right="226"/>
        <w:jc w:val="center"/>
        <w:rPr>
          <w:b/>
          <w:snapToGrid w:val="0"/>
          <w:sz w:val="28"/>
          <w:szCs w:val="28"/>
        </w:rPr>
      </w:pPr>
      <w:r w:rsidRPr="001605A1">
        <w:rPr>
          <w:b/>
          <w:snapToGrid w:val="0"/>
          <w:sz w:val="28"/>
          <w:szCs w:val="28"/>
        </w:rPr>
        <w:t>СЕЛЬСКОГО ПОСЕЛЕНИЯ «СЕЛО ОГОРЬ»</w:t>
      </w:r>
    </w:p>
    <w:p w:rsidR="0082015E" w:rsidRPr="001605A1" w:rsidRDefault="0082015E" w:rsidP="0082015E">
      <w:pPr>
        <w:ind w:right="226"/>
        <w:jc w:val="center"/>
        <w:rPr>
          <w:b/>
          <w:snapToGrid w:val="0"/>
          <w:sz w:val="28"/>
          <w:szCs w:val="28"/>
        </w:rPr>
      </w:pPr>
      <w:r w:rsidRPr="001605A1">
        <w:rPr>
          <w:b/>
          <w:snapToGrid w:val="0"/>
          <w:sz w:val="28"/>
          <w:szCs w:val="28"/>
        </w:rPr>
        <w:t>ЖИЗДРИНСКОГО РАЙОНА КАЛУЖСКОЙ ОБЛАСТИ</w:t>
      </w:r>
    </w:p>
    <w:p w:rsidR="0082015E" w:rsidRPr="001605A1" w:rsidRDefault="0082015E" w:rsidP="0082015E">
      <w:pPr>
        <w:spacing w:after="120"/>
        <w:jc w:val="center"/>
        <w:rPr>
          <w:b/>
          <w:sz w:val="32"/>
        </w:rPr>
      </w:pPr>
    </w:p>
    <w:p w:rsidR="0082015E" w:rsidRPr="001605A1" w:rsidRDefault="0082015E" w:rsidP="0082015E">
      <w:pPr>
        <w:spacing w:after="120"/>
        <w:jc w:val="center"/>
        <w:rPr>
          <w:b/>
          <w:sz w:val="32"/>
        </w:rPr>
      </w:pPr>
      <w:r w:rsidRPr="001605A1">
        <w:rPr>
          <w:b/>
          <w:sz w:val="32"/>
        </w:rPr>
        <w:t>РЕШЕНИЕ</w:t>
      </w:r>
    </w:p>
    <w:p w:rsidR="0082015E" w:rsidRPr="001605A1" w:rsidRDefault="0082015E" w:rsidP="0082015E">
      <w:pPr>
        <w:spacing w:after="120"/>
        <w:jc w:val="center"/>
      </w:pPr>
    </w:p>
    <w:p w:rsidR="0082015E" w:rsidRPr="006E1FF3" w:rsidRDefault="0082015E" w:rsidP="0082015E">
      <w:pPr>
        <w:spacing w:after="120"/>
      </w:pPr>
      <w:r w:rsidRPr="001605A1">
        <w:t xml:space="preserve">от </w:t>
      </w:r>
      <w:r>
        <w:t xml:space="preserve">                       </w:t>
      </w:r>
      <w:r w:rsidRPr="001605A1">
        <w:t>202</w:t>
      </w:r>
      <w:r>
        <w:t>5</w:t>
      </w:r>
      <w:r w:rsidRPr="001605A1">
        <w:t xml:space="preserve">  г.                                                          </w:t>
      </w:r>
      <w:r>
        <w:t xml:space="preserve">                                                </w:t>
      </w:r>
      <w:r w:rsidRPr="001605A1">
        <w:t xml:space="preserve">          </w:t>
      </w:r>
      <w:r w:rsidRPr="00D51577">
        <w:t xml:space="preserve">№ </w:t>
      </w:r>
    </w:p>
    <w:p w:rsidR="0082015E" w:rsidRDefault="0082015E" w:rsidP="0082015E"/>
    <w:p w:rsidR="0082015E" w:rsidRPr="00B72FE2" w:rsidRDefault="0082015E" w:rsidP="0082015E">
      <w:pPr>
        <w:pStyle w:val="ConsPlusTitle"/>
        <w:widowControl/>
      </w:pPr>
    </w:p>
    <w:p w:rsidR="0082015E" w:rsidRPr="001605A1" w:rsidRDefault="0082015E" w:rsidP="0082015E">
      <w:pPr>
        <w:pStyle w:val="ConsPlusTitle"/>
        <w:widowControl/>
        <w:jc w:val="center"/>
        <w:rPr>
          <w:rFonts w:ascii="Times New Roman" w:hAnsi="Times New Roman" w:cs="Times New Roman"/>
          <w:sz w:val="32"/>
          <w:szCs w:val="32"/>
        </w:rPr>
      </w:pPr>
      <w:r w:rsidRPr="001605A1">
        <w:rPr>
          <w:rFonts w:ascii="Times New Roman" w:hAnsi="Times New Roman" w:cs="Times New Roman"/>
          <w:sz w:val="32"/>
          <w:szCs w:val="32"/>
        </w:rPr>
        <w:t>Об утверждении годового отчета об исполнении бюджета</w:t>
      </w:r>
    </w:p>
    <w:p w:rsidR="0082015E" w:rsidRPr="001605A1" w:rsidRDefault="0082015E" w:rsidP="0082015E">
      <w:pPr>
        <w:pStyle w:val="ConsPlusTitle"/>
        <w:widowControl/>
        <w:jc w:val="center"/>
        <w:rPr>
          <w:rFonts w:ascii="Times New Roman" w:hAnsi="Times New Roman" w:cs="Times New Roman"/>
          <w:sz w:val="32"/>
          <w:szCs w:val="32"/>
        </w:rPr>
      </w:pPr>
      <w:r>
        <w:rPr>
          <w:rFonts w:ascii="Times New Roman" w:hAnsi="Times New Roman" w:cs="Times New Roman"/>
          <w:sz w:val="32"/>
          <w:szCs w:val="32"/>
        </w:rPr>
        <w:t>с</w:t>
      </w:r>
      <w:r w:rsidRPr="001605A1">
        <w:rPr>
          <w:rFonts w:ascii="Times New Roman" w:hAnsi="Times New Roman" w:cs="Times New Roman"/>
          <w:sz w:val="32"/>
          <w:szCs w:val="32"/>
        </w:rPr>
        <w:t xml:space="preserve">ельского поселения «Село Огорь» за </w:t>
      </w:r>
      <w:r>
        <w:rPr>
          <w:rFonts w:ascii="Times New Roman" w:hAnsi="Times New Roman" w:cs="Times New Roman"/>
          <w:sz w:val="32"/>
          <w:szCs w:val="32"/>
        </w:rPr>
        <w:t>2024</w:t>
      </w:r>
      <w:r w:rsidRPr="001605A1">
        <w:rPr>
          <w:rFonts w:ascii="Times New Roman" w:hAnsi="Times New Roman" w:cs="Times New Roman"/>
          <w:sz w:val="32"/>
          <w:szCs w:val="32"/>
        </w:rPr>
        <w:t xml:space="preserve">  год</w:t>
      </w:r>
    </w:p>
    <w:p w:rsidR="0082015E" w:rsidRPr="00BF1836" w:rsidRDefault="0082015E" w:rsidP="0082015E">
      <w:pPr>
        <w:pStyle w:val="ConsPlusTitle"/>
        <w:widowControl/>
        <w:jc w:val="center"/>
        <w:rPr>
          <w:rFonts w:ascii="Times New Roman" w:hAnsi="Times New Roman" w:cs="Times New Roman"/>
          <w:sz w:val="24"/>
          <w:szCs w:val="24"/>
        </w:rPr>
      </w:pPr>
    </w:p>
    <w:p w:rsidR="0082015E" w:rsidRPr="00BF1836" w:rsidRDefault="0082015E" w:rsidP="0082015E">
      <w:pPr>
        <w:pStyle w:val="ConsPlusNormal"/>
        <w:widowControl/>
        <w:ind w:firstLine="0"/>
        <w:jc w:val="right"/>
        <w:rPr>
          <w:rFonts w:ascii="Times New Roman" w:hAnsi="Times New Roman" w:cs="Times New Roman"/>
          <w:sz w:val="24"/>
          <w:szCs w:val="24"/>
        </w:rPr>
      </w:pPr>
    </w:p>
    <w:p w:rsidR="0082015E" w:rsidRDefault="0082015E" w:rsidP="0082015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В соответствии со ст.ст. 264.2,264.5и 264.6 Бюджетного Кодекса Российской Федерации, Главой 6 Положения о бюджетном процессе в сельском поселении «Село Огорь», утвержденного Решением Сельской Думы от 26.11.2013г № 31, Сельская Дума </w:t>
      </w:r>
    </w:p>
    <w:p w:rsidR="0082015E" w:rsidRDefault="0082015E" w:rsidP="0082015E">
      <w:pPr>
        <w:pStyle w:val="ConsPlusNormal"/>
        <w:widowControl/>
        <w:ind w:firstLine="0"/>
        <w:jc w:val="both"/>
        <w:rPr>
          <w:rFonts w:ascii="Times New Roman" w:hAnsi="Times New Roman" w:cs="Times New Roman"/>
          <w:sz w:val="24"/>
          <w:szCs w:val="24"/>
        </w:rPr>
      </w:pPr>
    </w:p>
    <w:p w:rsidR="0082015E" w:rsidRPr="00AF0476" w:rsidRDefault="0082015E" w:rsidP="0082015E">
      <w:pPr>
        <w:pStyle w:val="ConsPlusNormal"/>
        <w:widowControl/>
        <w:ind w:firstLine="0"/>
        <w:jc w:val="both"/>
        <w:rPr>
          <w:rFonts w:ascii="Times New Roman" w:hAnsi="Times New Roman" w:cs="Times New Roman"/>
          <w:b/>
          <w:sz w:val="24"/>
          <w:szCs w:val="24"/>
        </w:rPr>
      </w:pPr>
      <w:r>
        <w:rPr>
          <w:rFonts w:ascii="Times New Roman" w:hAnsi="Times New Roman" w:cs="Times New Roman"/>
          <w:b/>
          <w:sz w:val="24"/>
          <w:szCs w:val="24"/>
        </w:rPr>
        <w:t xml:space="preserve"> </w:t>
      </w:r>
      <w:r w:rsidRPr="00AF0476">
        <w:rPr>
          <w:rFonts w:ascii="Times New Roman" w:hAnsi="Times New Roman" w:cs="Times New Roman"/>
          <w:b/>
          <w:sz w:val="24"/>
          <w:szCs w:val="24"/>
        </w:rPr>
        <w:t>РЕШИЛА</w:t>
      </w:r>
      <w:r>
        <w:rPr>
          <w:rFonts w:ascii="Times New Roman" w:hAnsi="Times New Roman" w:cs="Times New Roman"/>
          <w:b/>
          <w:sz w:val="24"/>
          <w:szCs w:val="24"/>
        </w:rPr>
        <w:t>:</w:t>
      </w:r>
    </w:p>
    <w:p w:rsidR="0082015E" w:rsidRDefault="0082015E" w:rsidP="0082015E">
      <w:pPr>
        <w:pStyle w:val="ConsPlusTitle"/>
        <w:widowControl/>
        <w:jc w:val="center"/>
      </w:pPr>
      <w:r>
        <w:t xml:space="preserve"> </w:t>
      </w:r>
    </w:p>
    <w:p w:rsidR="0082015E" w:rsidRDefault="0082015E" w:rsidP="0082015E">
      <w:pPr>
        <w:pStyle w:val="ConsPlusNormal"/>
        <w:widowControl/>
        <w:ind w:firstLine="540"/>
        <w:jc w:val="both"/>
      </w:pPr>
    </w:p>
    <w:p w:rsidR="0082015E" w:rsidRPr="008A3EB0" w:rsidRDefault="0082015E" w:rsidP="0082015E">
      <w:pPr>
        <w:tabs>
          <w:tab w:val="left" w:pos="1425"/>
        </w:tabs>
      </w:pPr>
      <w:r w:rsidRPr="008A3EB0">
        <w:t>Статья 1.</w:t>
      </w:r>
    </w:p>
    <w:p w:rsidR="0082015E" w:rsidRPr="008A3EB0" w:rsidRDefault="0082015E" w:rsidP="0082015E">
      <w:pPr>
        <w:tabs>
          <w:tab w:val="left" w:pos="1425"/>
        </w:tabs>
        <w:jc w:val="both"/>
      </w:pPr>
      <w:r w:rsidRPr="008A3EB0">
        <w:t xml:space="preserve">    Утвердить отчет об исполнении бюджета СП «Село Огорь» за </w:t>
      </w:r>
      <w:r>
        <w:t>2024</w:t>
      </w:r>
      <w:r w:rsidRPr="008A3EB0">
        <w:t xml:space="preserve"> год по доходам в сумме </w:t>
      </w:r>
      <w:r>
        <w:t>7 546 371,43</w:t>
      </w:r>
      <w:r w:rsidRPr="008A3EB0">
        <w:t xml:space="preserve"> рубл</w:t>
      </w:r>
      <w:r>
        <w:t>ь</w:t>
      </w:r>
      <w:r w:rsidRPr="008A3EB0">
        <w:t xml:space="preserve">,  </w:t>
      </w:r>
      <w:r>
        <w:t xml:space="preserve">по </w:t>
      </w:r>
      <w:r w:rsidRPr="008A3EB0">
        <w:t xml:space="preserve">расходам  в  сумме </w:t>
      </w:r>
      <w:r>
        <w:t xml:space="preserve">9 935 162,02 </w:t>
      </w:r>
      <w:r w:rsidRPr="008A3EB0">
        <w:t>рубл</w:t>
      </w:r>
      <w:r>
        <w:t>я</w:t>
      </w:r>
      <w:r w:rsidRPr="008A3EB0">
        <w:t xml:space="preserve">, с  </w:t>
      </w:r>
      <w:r>
        <w:t>дефицитом в сумме 2 388 790,59</w:t>
      </w:r>
      <w:r w:rsidRPr="008A3EB0">
        <w:t xml:space="preserve">   рубл</w:t>
      </w:r>
      <w:r>
        <w:t>ей</w:t>
      </w:r>
      <w:r w:rsidRPr="008A3EB0">
        <w:t>.</w:t>
      </w:r>
    </w:p>
    <w:p w:rsidR="0082015E" w:rsidRPr="008A3EB0" w:rsidRDefault="0082015E" w:rsidP="0082015E">
      <w:pPr>
        <w:tabs>
          <w:tab w:val="left" w:pos="1425"/>
        </w:tabs>
      </w:pPr>
    </w:p>
    <w:p w:rsidR="0082015E" w:rsidRPr="008A3EB0" w:rsidRDefault="0082015E" w:rsidP="0082015E">
      <w:pPr>
        <w:tabs>
          <w:tab w:val="left" w:pos="1425"/>
        </w:tabs>
      </w:pPr>
      <w:r w:rsidRPr="008A3EB0">
        <w:t>Статья 2.</w:t>
      </w:r>
    </w:p>
    <w:p w:rsidR="0082015E" w:rsidRPr="008A3EB0" w:rsidRDefault="0082015E" w:rsidP="0082015E">
      <w:pPr>
        <w:tabs>
          <w:tab w:val="left" w:pos="1425"/>
        </w:tabs>
        <w:jc w:val="both"/>
      </w:pPr>
      <w:r w:rsidRPr="008A3EB0">
        <w:t xml:space="preserve">    Утвердить исполнение доходов бюджета СП «Село Огорь»  за </w:t>
      </w:r>
      <w:r>
        <w:t>2024</w:t>
      </w:r>
      <w:r w:rsidRPr="008A3EB0">
        <w:t xml:space="preserve"> год  по кодам классификации доходов бюджетов согласно </w:t>
      </w:r>
      <w:r>
        <w:t>П</w:t>
      </w:r>
      <w:r w:rsidRPr="008A3EB0">
        <w:t>риложению №1 к настоящему Решению.</w:t>
      </w:r>
    </w:p>
    <w:p w:rsidR="0082015E" w:rsidRPr="008A3EB0" w:rsidRDefault="0082015E" w:rsidP="0082015E">
      <w:pPr>
        <w:tabs>
          <w:tab w:val="left" w:pos="1425"/>
        </w:tabs>
      </w:pPr>
    </w:p>
    <w:p w:rsidR="0082015E" w:rsidRPr="008A3EB0" w:rsidRDefault="0082015E" w:rsidP="0082015E">
      <w:pPr>
        <w:tabs>
          <w:tab w:val="left" w:pos="1425"/>
        </w:tabs>
      </w:pPr>
      <w:r w:rsidRPr="008A3EB0">
        <w:t xml:space="preserve">Статья </w:t>
      </w:r>
      <w:r>
        <w:t>3</w:t>
      </w:r>
      <w:r w:rsidRPr="008A3EB0">
        <w:t>.</w:t>
      </w:r>
    </w:p>
    <w:p w:rsidR="0082015E" w:rsidRPr="008A3EB0" w:rsidRDefault="0082015E" w:rsidP="0082015E">
      <w:pPr>
        <w:tabs>
          <w:tab w:val="left" w:pos="1425"/>
        </w:tabs>
        <w:jc w:val="both"/>
      </w:pPr>
      <w:r w:rsidRPr="008A3EB0">
        <w:t xml:space="preserve">     Утвердить исполнение расходов  бюджета СП «Село Огорь»  за </w:t>
      </w:r>
      <w:r>
        <w:t>2024</w:t>
      </w:r>
      <w:r w:rsidRPr="008A3EB0">
        <w:t xml:space="preserve"> год  по ведомственной структуре расходов  согласно </w:t>
      </w:r>
      <w:r>
        <w:t>П</w:t>
      </w:r>
      <w:r w:rsidRPr="008A3EB0">
        <w:t xml:space="preserve">риложению № </w:t>
      </w:r>
      <w:r>
        <w:t>2</w:t>
      </w:r>
      <w:r w:rsidRPr="008A3EB0">
        <w:t xml:space="preserve"> к настоящему Решению.</w:t>
      </w:r>
    </w:p>
    <w:p w:rsidR="0082015E" w:rsidRPr="008A3EB0" w:rsidRDefault="0082015E" w:rsidP="0082015E">
      <w:pPr>
        <w:tabs>
          <w:tab w:val="left" w:pos="1425"/>
        </w:tabs>
      </w:pPr>
    </w:p>
    <w:p w:rsidR="0082015E" w:rsidRPr="008A3EB0" w:rsidRDefault="0082015E" w:rsidP="0082015E">
      <w:pPr>
        <w:tabs>
          <w:tab w:val="left" w:pos="1425"/>
        </w:tabs>
      </w:pPr>
      <w:r w:rsidRPr="008A3EB0">
        <w:t xml:space="preserve">Статья </w:t>
      </w:r>
      <w:r>
        <w:t>4</w:t>
      </w:r>
      <w:r w:rsidRPr="008A3EB0">
        <w:t>.</w:t>
      </w:r>
    </w:p>
    <w:p w:rsidR="0082015E" w:rsidRPr="008A3EB0" w:rsidRDefault="0082015E" w:rsidP="0082015E">
      <w:pPr>
        <w:tabs>
          <w:tab w:val="left" w:pos="1425"/>
        </w:tabs>
        <w:jc w:val="both"/>
      </w:pPr>
      <w:r w:rsidRPr="008A3EB0">
        <w:t xml:space="preserve">    Утвердить исполнение расходов  бюджета СП «Село Огорь»   за </w:t>
      </w:r>
      <w:r>
        <w:t>2024 год  по разделам и подразделам</w:t>
      </w:r>
      <w:r w:rsidRPr="008A3EB0">
        <w:t>,</w:t>
      </w:r>
      <w:r>
        <w:t xml:space="preserve"> </w:t>
      </w:r>
      <w:r w:rsidRPr="008A3EB0">
        <w:t>целевым статьям (государственным программам и непрограммным направлениям деятельности),</w:t>
      </w:r>
      <w:r>
        <w:t xml:space="preserve"> </w:t>
      </w:r>
      <w:r w:rsidRPr="008A3EB0">
        <w:t xml:space="preserve">группам и подгруппам </w:t>
      </w:r>
      <w:proofErr w:type="gramStart"/>
      <w:r w:rsidRPr="008A3EB0">
        <w:t>видов расходов классификации расходов бюджетов</w:t>
      </w:r>
      <w:proofErr w:type="gramEnd"/>
      <w:r w:rsidRPr="008A3EB0">
        <w:t xml:space="preserve"> согласно </w:t>
      </w:r>
      <w:r>
        <w:t>П</w:t>
      </w:r>
      <w:r w:rsidRPr="008A3EB0">
        <w:t>риложению №</w:t>
      </w:r>
      <w:r>
        <w:t>3</w:t>
      </w:r>
      <w:r w:rsidRPr="008A3EB0">
        <w:t xml:space="preserve"> к настоящему Решению.</w:t>
      </w:r>
    </w:p>
    <w:p w:rsidR="0082015E" w:rsidRPr="008A3EB0" w:rsidRDefault="0082015E" w:rsidP="0082015E">
      <w:pPr>
        <w:tabs>
          <w:tab w:val="left" w:pos="1425"/>
        </w:tabs>
      </w:pPr>
    </w:p>
    <w:p w:rsidR="0082015E" w:rsidRPr="008A3EB0" w:rsidRDefault="0082015E" w:rsidP="0082015E">
      <w:pPr>
        <w:tabs>
          <w:tab w:val="left" w:pos="1425"/>
        </w:tabs>
      </w:pPr>
      <w:r w:rsidRPr="008A3EB0">
        <w:t xml:space="preserve">Статья </w:t>
      </w:r>
      <w:r>
        <w:t>5</w:t>
      </w:r>
      <w:r w:rsidRPr="008A3EB0">
        <w:t>.</w:t>
      </w:r>
    </w:p>
    <w:p w:rsidR="0082015E" w:rsidRPr="008A3EB0" w:rsidRDefault="0082015E" w:rsidP="0082015E">
      <w:pPr>
        <w:tabs>
          <w:tab w:val="left" w:pos="1425"/>
        </w:tabs>
        <w:jc w:val="both"/>
      </w:pPr>
      <w:r w:rsidRPr="008A3EB0">
        <w:t xml:space="preserve">    Утвердить исполнение расходов  бюджета СП «Село Огорь»  за </w:t>
      </w:r>
      <w:r>
        <w:t>2024</w:t>
      </w:r>
      <w:r w:rsidRPr="008A3EB0">
        <w:t xml:space="preserve"> год   по целевым статьям (государственным программам и непрограммным направлениям деятельности), группам и подгруппам </w:t>
      </w:r>
      <w:proofErr w:type="gramStart"/>
      <w:r w:rsidRPr="008A3EB0">
        <w:t>видов расходов классификации расходов бюджетов</w:t>
      </w:r>
      <w:proofErr w:type="gramEnd"/>
      <w:r w:rsidRPr="008A3EB0">
        <w:t xml:space="preserve"> согласно </w:t>
      </w:r>
      <w:r>
        <w:t>П</w:t>
      </w:r>
      <w:r w:rsidRPr="008A3EB0">
        <w:t>риложению №</w:t>
      </w:r>
      <w:r>
        <w:t xml:space="preserve"> 4</w:t>
      </w:r>
      <w:r w:rsidRPr="008A3EB0">
        <w:t xml:space="preserve"> к настоящему Решению</w:t>
      </w:r>
    </w:p>
    <w:p w:rsidR="0082015E" w:rsidRPr="008A3EB0" w:rsidRDefault="0082015E" w:rsidP="0082015E">
      <w:pPr>
        <w:tabs>
          <w:tab w:val="left" w:pos="1425"/>
        </w:tabs>
      </w:pPr>
    </w:p>
    <w:p w:rsidR="0082015E" w:rsidRPr="008A3EB0" w:rsidRDefault="0082015E" w:rsidP="0082015E">
      <w:pPr>
        <w:tabs>
          <w:tab w:val="left" w:pos="1425"/>
        </w:tabs>
      </w:pPr>
      <w:r w:rsidRPr="008A3EB0">
        <w:t xml:space="preserve">Статья </w:t>
      </w:r>
      <w:r>
        <w:t>6</w:t>
      </w:r>
      <w:r w:rsidRPr="008A3EB0">
        <w:t>.</w:t>
      </w:r>
    </w:p>
    <w:p w:rsidR="0082015E" w:rsidRPr="008A3EB0" w:rsidRDefault="0082015E" w:rsidP="0082015E">
      <w:pPr>
        <w:tabs>
          <w:tab w:val="left" w:pos="1425"/>
        </w:tabs>
        <w:jc w:val="both"/>
      </w:pPr>
      <w:r w:rsidRPr="008A3EB0">
        <w:t xml:space="preserve">    Утвердить исполнение источников финансирования дефицита  бюджета СП «Село Огорь»  за </w:t>
      </w:r>
      <w:r>
        <w:t>2024</w:t>
      </w:r>
      <w:r w:rsidRPr="008A3EB0">
        <w:t xml:space="preserve"> год  по кодам  </w:t>
      </w:r>
      <w:proofErr w:type="gramStart"/>
      <w:r w:rsidRPr="008A3EB0">
        <w:t>классификации источников финансирования дефицитов бюджетов</w:t>
      </w:r>
      <w:proofErr w:type="gramEnd"/>
      <w:r w:rsidRPr="008A3EB0">
        <w:t xml:space="preserve"> согласно </w:t>
      </w:r>
      <w:r>
        <w:t>П</w:t>
      </w:r>
      <w:r w:rsidRPr="008A3EB0">
        <w:t>риложению №</w:t>
      </w:r>
      <w:r>
        <w:t xml:space="preserve"> 5</w:t>
      </w:r>
      <w:r w:rsidRPr="008A3EB0">
        <w:t xml:space="preserve"> к настоящему Решению.</w:t>
      </w:r>
    </w:p>
    <w:p w:rsidR="0082015E" w:rsidRPr="008A3EB0" w:rsidRDefault="0082015E" w:rsidP="0082015E">
      <w:pPr>
        <w:tabs>
          <w:tab w:val="left" w:pos="1425"/>
        </w:tabs>
      </w:pPr>
    </w:p>
    <w:p w:rsidR="0082015E" w:rsidRPr="008A3EB0" w:rsidRDefault="0082015E" w:rsidP="0082015E">
      <w:pPr>
        <w:tabs>
          <w:tab w:val="left" w:pos="1425"/>
        </w:tabs>
      </w:pPr>
      <w:r w:rsidRPr="008A3EB0">
        <w:t xml:space="preserve">Статья </w:t>
      </w:r>
      <w:r>
        <w:t>7</w:t>
      </w:r>
      <w:r w:rsidRPr="008A3EB0">
        <w:t>.</w:t>
      </w:r>
    </w:p>
    <w:p w:rsidR="0082015E" w:rsidRPr="008A3EB0" w:rsidRDefault="0082015E" w:rsidP="0082015E">
      <w:pPr>
        <w:tabs>
          <w:tab w:val="left" w:pos="1425"/>
        </w:tabs>
        <w:jc w:val="both"/>
      </w:pPr>
      <w:r w:rsidRPr="008A3EB0">
        <w:t>Настоящее Решение вступает в силу с момента его подписания и подлежит официальному опубликованию.</w:t>
      </w:r>
    </w:p>
    <w:p w:rsidR="0082015E" w:rsidRPr="008A3EB0" w:rsidRDefault="0082015E" w:rsidP="0082015E">
      <w:pPr>
        <w:tabs>
          <w:tab w:val="left" w:pos="1425"/>
        </w:tabs>
      </w:pPr>
    </w:p>
    <w:p w:rsidR="0082015E" w:rsidRDefault="0082015E" w:rsidP="0082015E">
      <w:pPr>
        <w:pStyle w:val="ConsPlusNormal"/>
        <w:widowControl/>
        <w:ind w:firstLine="0"/>
        <w:rPr>
          <w:rFonts w:ascii="Times New Roman" w:hAnsi="Times New Roman" w:cs="Times New Roman"/>
          <w:sz w:val="24"/>
          <w:szCs w:val="24"/>
        </w:rPr>
      </w:pPr>
    </w:p>
    <w:p w:rsidR="0082015E" w:rsidRPr="002E20A6" w:rsidRDefault="0082015E" w:rsidP="0082015E">
      <w:pPr>
        <w:pStyle w:val="ConsPlusNormal"/>
        <w:widowControl/>
        <w:ind w:firstLine="0"/>
        <w:rPr>
          <w:rFonts w:ascii="Times New Roman" w:hAnsi="Times New Roman" w:cs="Times New Roman"/>
          <w:b/>
          <w:sz w:val="24"/>
          <w:szCs w:val="24"/>
        </w:rPr>
      </w:pPr>
      <w:r w:rsidRPr="002E20A6">
        <w:rPr>
          <w:rFonts w:ascii="Times New Roman" w:hAnsi="Times New Roman" w:cs="Times New Roman"/>
          <w:b/>
          <w:sz w:val="24"/>
          <w:szCs w:val="24"/>
        </w:rPr>
        <w:t>Глава сельского поселения</w:t>
      </w:r>
    </w:p>
    <w:p w:rsidR="0082015E" w:rsidRDefault="0082015E" w:rsidP="0082015E">
      <w:r w:rsidRPr="002E20A6">
        <w:rPr>
          <w:b/>
          <w:sz w:val="24"/>
          <w:szCs w:val="24"/>
        </w:rPr>
        <w:t xml:space="preserve">"Село Огорь"                                                                                                      В.В.Тюрин               </w:t>
      </w:r>
    </w:p>
    <w:sectPr w:rsidR="0082015E" w:rsidSect="0082015E">
      <w:pgSz w:w="11906" w:h="16838"/>
      <w:pgMar w:top="567" w:right="850" w:bottom="14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characterSpacingControl w:val="doNotCompress"/>
  <w:compat>
    <w:compatSetting w:name="compatibilityMode" w:uri="http://schemas.microsoft.com/office/word" w:val="12"/>
  </w:compat>
  <w:rsids>
    <w:rsidRoot w:val="0082015E"/>
    <w:rsid w:val="003B6A6C"/>
    <w:rsid w:val="0082015E"/>
    <w:rsid w:val="00A30507"/>
    <w:rsid w:val="00B77892"/>
    <w:rsid w:val="00BC48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015E"/>
    <w:pPr>
      <w:widowControl w:val="0"/>
      <w:autoSpaceDE w:val="0"/>
      <w:autoSpaceDN w:val="0"/>
      <w:adjustRightInd w:val="0"/>
      <w:spacing w:after="0" w:line="240" w:lineRule="auto"/>
    </w:pPr>
    <w:rPr>
      <w:rFonts w:ascii="Times New Roman" w:eastAsia="Calibri"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82015E"/>
    <w:pPr>
      <w:widowControl w:val="0"/>
      <w:autoSpaceDE w:val="0"/>
      <w:autoSpaceDN w:val="0"/>
      <w:adjustRightInd w:val="0"/>
      <w:spacing w:after="0" w:line="240" w:lineRule="auto"/>
    </w:pPr>
    <w:rPr>
      <w:rFonts w:ascii="Times New Roman" w:eastAsia="Calibri" w:hAnsi="Times New Roman" w:cs="Times New Roman"/>
      <w:sz w:val="20"/>
      <w:szCs w:val="20"/>
      <w:lang w:eastAsia="ru-RU"/>
    </w:rPr>
  </w:style>
  <w:style w:type="paragraph" w:customStyle="1" w:styleId="ConsPlusNormal">
    <w:name w:val="ConsPlusNormal"/>
    <w:rsid w:val="0082015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82015E"/>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631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712</Words>
  <Characters>4059</Characters>
  <Application>Microsoft Office Word</Application>
  <DocSecurity>0</DocSecurity>
  <Lines>33</Lines>
  <Paragraphs>9</Paragraphs>
  <ScaleCrop>false</ScaleCrop>
  <Company>Microsoft</Company>
  <LinksUpToDate>false</LinksUpToDate>
  <CharactersWithSpaces>4762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4</cp:revision>
  <dcterms:created xsi:type="dcterms:W3CDTF">2025-05-05T11:06:00Z</dcterms:created>
  <dcterms:modified xsi:type="dcterms:W3CDTF">2025-05-05T12:47:00Z</dcterms:modified>
</cp:coreProperties>
</file>